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50"/>
        <w:gridCol w:w="960"/>
        <w:gridCol w:w="960"/>
        <w:gridCol w:w="960"/>
        <w:gridCol w:w="960"/>
        <w:gridCol w:w="1695"/>
        <w:gridCol w:w="2055"/>
      </w:tblGrid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АНКЕТА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участника публичных обсуждений результатов правоприменительной практики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Северо-Западного управления  Ростехнадзора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проведения:                                                </w:t>
            </w:r>
            <w:r w:rsidR="00845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Санкт-Петербург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251A96" w:rsidRPr="006E042C" w:rsidRDefault="00251A96" w:rsidP="0081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r w:rsidR="00810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Моховая</w:t>
            </w:r>
            <w:r w:rsidR="003076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45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</w:t>
            </w:r>
            <w:r w:rsidR="005213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3076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д. </w:t>
            </w:r>
            <w:r w:rsidR="00810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Дата:                                                                                                                      </w:t>
            </w:r>
          </w:p>
          <w:p w:rsidR="00251A96" w:rsidRPr="006E042C" w:rsidRDefault="00200244" w:rsidP="00810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10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7D3097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10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марта 2021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Уважаемые коллеги!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целях подведения итогов сегодняшнего публичного мероприятия, определения его эффективности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полезности просим Вас ответить на следующие вопросы: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АНКЕТИРОВАНИЯ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Источник информации, из которого Вы узнали об этом мероприятии: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ответов</w:t>
            </w:r>
          </w:p>
        </w:tc>
      </w:tr>
      <w:tr w:rsidR="00251A96" w:rsidRPr="006E042C" w:rsidTr="00251A96">
        <w:trPr>
          <w:trHeight w:val="57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Пресс-релиз на официальном сайте Ростехна</w:t>
            </w:r>
            <w:r w:rsidR="00521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дзора (Северо-Западное управлен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остехнадзора) в сети «Интернет»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EC6921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Уведомление о мероприятии, поступившее от Северо-Западного управления 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EC6921" w:rsidP="001A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Средства массовой информации (укажите наименование)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Другой источник (укажите наименование)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Оцените по 5-ти бальной шкале</w:t>
            </w:r>
            <w:r w:rsidR="00553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EC6921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521394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EC69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квалификации </w:t>
            </w:r>
            <w:proofErr w:type="gramStart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6E042C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EC69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307678" w:rsidP="0020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EC69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251A96" w:rsidRPr="006E042C" w:rsidTr="00251A96">
        <w:trPr>
          <w:trHeight w:val="558"/>
        </w:trPr>
        <w:tc>
          <w:tcPr>
            <w:tcW w:w="1348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Участвовали ли Вы в публичном обсуждении проектов докладов, подготовленных Северо-Западным управлением Ростехнадзора  по результатам анализа правоприменительной практики?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00244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EC6921" w:rsidP="00247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Не знал о такой возможности.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EC6921" w:rsidP="0052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Будете ли Вы еще посещать подобные мероприятия?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 Считаю подобный формат общения очень полезным!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EC6921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Все зависит от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состава участников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EC6921" w:rsidP="00110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51A96" w:rsidRPr="006E042C" w:rsidTr="00251A96">
        <w:trPr>
          <w:trHeight w:val="317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Свой вариант ответа ____________________________________________________</w:t>
            </w: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6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proofErr w:type="gramStart"/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Предложения</w:t>
            </w:r>
            <w:proofErr w:type="gramEnd"/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но совершенствованию организации и проведения подобных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042C" w:rsidRDefault="006E042C" w:rsidP="006E04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</w:t>
      </w:r>
      <w:r w:rsidR="00EC69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9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bookmarkStart w:id="0" w:name="_GoBack"/>
      <w:bookmarkEnd w:id="0"/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совершенствованию:</w:t>
      </w:r>
    </w:p>
    <w:p w:rsidR="009321E9" w:rsidRPr="00EC6921" w:rsidRDefault="009321E9" w:rsidP="00EC6921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321E9">
        <w:rPr>
          <w:rFonts w:ascii="Times New Roman" w:hAnsi="Times New Roman"/>
          <w:sz w:val="24"/>
          <w:szCs w:val="24"/>
        </w:rPr>
        <w:t>Чаще п</w:t>
      </w:r>
      <w:r w:rsidR="00810912" w:rsidRPr="009321E9">
        <w:rPr>
          <w:rFonts w:ascii="Times New Roman" w:hAnsi="Times New Roman"/>
          <w:sz w:val="24"/>
          <w:szCs w:val="24"/>
        </w:rPr>
        <w:t xml:space="preserve">роводить обзоры </w:t>
      </w:r>
      <w:r w:rsidRPr="009321E9">
        <w:rPr>
          <w:rFonts w:ascii="Times New Roman" w:hAnsi="Times New Roman"/>
          <w:sz w:val="24"/>
          <w:szCs w:val="24"/>
        </w:rPr>
        <w:t xml:space="preserve">изменений в </w:t>
      </w:r>
      <w:proofErr w:type="gramStart"/>
      <w:r w:rsidRPr="009321E9">
        <w:rPr>
          <w:rFonts w:ascii="Times New Roman" w:hAnsi="Times New Roman"/>
          <w:sz w:val="24"/>
          <w:szCs w:val="24"/>
        </w:rPr>
        <w:t>законодательстве</w:t>
      </w:r>
      <w:proofErr w:type="gramEnd"/>
      <w:r w:rsidR="00EC6921">
        <w:rPr>
          <w:rFonts w:ascii="Times New Roman" w:hAnsi="Times New Roman"/>
          <w:sz w:val="24"/>
          <w:szCs w:val="24"/>
        </w:rPr>
        <w:t>.</w:t>
      </w:r>
    </w:p>
    <w:sectPr w:rsidR="009321E9" w:rsidRPr="00EC6921" w:rsidSect="00F77052">
      <w:head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1E9" w:rsidRDefault="009321E9" w:rsidP="00F77052">
      <w:pPr>
        <w:spacing w:after="0" w:line="240" w:lineRule="auto"/>
      </w:pPr>
      <w:r>
        <w:separator/>
      </w:r>
    </w:p>
  </w:endnote>
  <w:endnote w:type="continuationSeparator" w:id="0">
    <w:p w:rsidR="009321E9" w:rsidRDefault="009321E9" w:rsidP="00F7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1E9" w:rsidRDefault="009321E9" w:rsidP="00F77052">
      <w:pPr>
        <w:spacing w:after="0" w:line="240" w:lineRule="auto"/>
      </w:pPr>
      <w:r>
        <w:separator/>
      </w:r>
    </w:p>
  </w:footnote>
  <w:footnote w:type="continuationSeparator" w:id="0">
    <w:p w:rsidR="009321E9" w:rsidRDefault="009321E9" w:rsidP="00F7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775011"/>
      <w:docPartObj>
        <w:docPartGallery w:val="Page Numbers (Top of Page)"/>
        <w:docPartUnique/>
      </w:docPartObj>
    </w:sdtPr>
    <w:sdtContent>
      <w:p w:rsidR="009321E9" w:rsidRDefault="009321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921">
          <w:rPr>
            <w:noProof/>
          </w:rPr>
          <w:t>2</w:t>
        </w:r>
        <w:r>
          <w:fldChar w:fldCharType="end"/>
        </w:r>
      </w:p>
    </w:sdtContent>
  </w:sdt>
  <w:p w:rsidR="009321E9" w:rsidRDefault="009321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417"/>
    <w:multiLevelType w:val="hybridMultilevel"/>
    <w:tmpl w:val="6AF6D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96"/>
    <w:rsid w:val="000379B9"/>
    <w:rsid w:val="00063E79"/>
    <w:rsid w:val="0011047B"/>
    <w:rsid w:val="00174E72"/>
    <w:rsid w:val="001A2CA2"/>
    <w:rsid w:val="001A7F5A"/>
    <w:rsid w:val="001C5B4B"/>
    <w:rsid w:val="001E1351"/>
    <w:rsid w:val="00200244"/>
    <w:rsid w:val="00232A4A"/>
    <w:rsid w:val="00247803"/>
    <w:rsid w:val="00251A96"/>
    <w:rsid w:val="00307678"/>
    <w:rsid w:val="00353C56"/>
    <w:rsid w:val="00432DD6"/>
    <w:rsid w:val="004A3573"/>
    <w:rsid w:val="00521394"/>
    <w:rsid w:val="00553F9D"/>
    <w:rsid w:val="005E4DD5"/>
    <w:rsid w:val="00666231"/>
    <w:rsid w:val="006E042C"/>
    <w:rsid w:val="006F6EE9"/>
    <w:rsid w:val="00764D63"/>
    <w:rsid w:val="007D3097"/>
    <w:rsid w:val="007D3B27"/>
    <w:rsid w:val="00810912"/>
    <w:rsid w:val="00845FBE"/>
    <w:rsid w:val="00883C7E"/>
    <w:rsid w:val="009321E9"/>
    <w:rsid w:val="00992552"/>
    <w:rsid w:val="009F00AB"/>
    <w:rsid w:val="00A01F26"/>
    <w:rsid w:val="00A512F8"/>
    <w:rsid w:val="00B34A5F"/>
    <w:rsid w:val="00D111D1"/>
    <w:rsid w:val="00D47FA7"/>
    <w:rsid w:val="00D64BA6"/>
    <w:rsid w:val="00DE7C99"/>
    <w:rsid w:val="00EC6921"/>
    <w:rsid w:val="00F13037"/>
    <w:rsid w:val="00F302C9"/>
    <w:rsid w:val="00F77052"/>
    <w:rsid w:val="00F811B7"/>
    <w:rsid w:val="00F8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Герасименко Елена Алексеевна</cp:lastModifiedBy>
  <cp:revision>12</cp:revision>
  <cp:lastPrinted>2021-03-19T10:54:00Z</cp:lastPrinted>
  <dcterms:created xsi:type="dcterms:W3CDTF">2019-06-21T13:11:00Z</dcterms:created>
  <dcterms:modified xsi:type="dcterms:W3CDTF">2021-03-19T11:05:00Z</dcterms:modified>
</cp:coreProperties>
</file>